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37CE" w:rsidRPr="003741A9" w:rsidRDefault="006337CE" w:rsidP="006337CE">
      <w:pPr>
        <w:spacing w:before="120" w:after="120" w:line="120" w:lineRule="atLeast"/>
        <w:ind w:left="567"/>
        <w:jc w:val="center"/>
        <w:rPr>
          <w:rFonts w:ascii="Lato Black" w:hAnsi="Lato Black"/>
          <w:sz w:val="24"/>
          <w:szCs w:val="24"/>
        </w:rPr>
      </w:pPr>
      <w:bookmarkStart w:id="0" w:name="_GoBack"/>
      <w:bookmarkEnd w:id="0"/>
      <w:r w:rsidRPr="003741A9">
        <w:rPr>
          <w:rFonts w:ascii="Lato Black" w:hAnsi="Lato Black"/>
          <w:sz w:val="24"/>
          <w:szCs w:val="24"/>
        </w:rPr>
        <w:t>ROLE PROFILE</w:t>
      </w:r>
    </w:p>
    <w:p w:rsidR="00F04598" w:rsidRDefault="00D1027E" w:rsidP="006337CE">
      <w:pPr>
        <w:pBdr>
          <w:top w:val="single" w:sz="18" w:space="1" w:color="417505"/>
          <w:left w:val="single" w:sz="18" w:space="4" w:color="417505"/>
          <w:bottom w:val="single" w:sz="18" w:space="1" w:color="417505"/>
          <w:right w:val="single" w:sz="18" w:space="4" w:color="417505"/>
        </w:pBdr>
        <w:spacing w:before="120" w:after="120" w:line="120" w:lineRule="atLeast"/>
        <w:ind w:left="567"/>
        <w:jc w:val="center"/>
      </w:pPr>
      <w:r w:rsidRPr="00FA5F52">
        <w:rPr>
          <w:rFonts w:ascii="Lato Black" w:hAnsi="Lato Black"/>
          <w:sz w:val="24"/>
          <w:szCs w:val="24"/>
        </w:rPr>
        <w:t>HOUSEKEEPING ASSISTANT</w:t>
      </w:r>
    </w:p>
    <w:p w:rsidR="00194AA5" w:rsidRPr="00194AA5" w:rsidRDefault="00194AA5" w:rsidP="00194AA5">
      <w:pPr>
        <w:spacing w:after="0" w:line="240" w:lineRule="auto"/>
        <w:ind w:left="567"/>
        <w:rPr>
          <w:rFonts w:ascii="Lato Black" w:hAnsi="Lato Black"/>
          <w:sz w:val="24"/>
          <w:szCs w:val="24"/>
        </w:rPr>
      </w:pPr>
      <w:r w:rsidRPr="00194AA5">
        <w:rPr>
          <w:rFonts w:ascii="Lato Black" w:hAnsi="Lato Black"/>
          <w:sz w:val="24"/>
          <w:szCs w:val="24"/>
        </w:rPr>
        <w:t>About Us</w:t>
      </w:r>
    </w:p>
    <w:p w:rsidR="00194AA5" w:rsidRPr="00194AA5" w:rsidRDefault="00194AA5" w:rsidP="00194AA5">
      <w:pPr>
        <w:spacing w:after="0" w:line="240" w:lineRule="auto"/>
        <w:ind w:left="567"/>
        <w:rPr>
          <w:rFonts w:ascii="Lato" w:hAnsi="Lato"/>
        </w:rPr>
      </w:pPr>
    </w:p>
    <w:p w:rsidR="005502E7" w:rsidRPr="005502E7" w:rsidRDefault="005502E7" w:rsidP="005502E7">
      <w:pPr>
        <w:spacing w:after="0" w:line="240" w:lineRule="auto"/>
        <w:ind w:left="567"/>
        <w:jc w:val="both"/>
        <w:rPr>
          <w:rFonts w:ascii="Lato" w:hAnsi="Lato"/>
        </w:rPr>
      </w:pPr>
      <w:r w:rsidRPr="005502E7">
        <w:rPr>
          <w:rFonts w:ascii="Lato" w:hAnsi="Lato"/>
        </w:rPr>
        <w:t xml:space="preserve">At Rowans Hospice, we provide free person-centred care and support to people in South East Hampshire (including Portsmouth, </w:t>
      </w:r>
      <w:r w:rsidR="00587A50" w:rsidRPr="005502E7">
        <w:rPr>
          <w:rFonts w:ascii="Lato" w:hAnsi="Lato"/>
        </w:rPr>
        <w:t>Gosport,</w:t>
      </w:r>
      <w:r w:rsidRPr="005502E7">
        <w:rPr>
          <w:rFonts w:ascii="Lato" w:hAnsi="Lato"/>
        </w:rPr>
        <w:t xml:space="preserve"> and Fareham) affected by life-limiting and progressive illness. </w:t>
      </w:r>
    </w:p>
    <w:p w:rsidR="005502E7" w:rsidRPr="005502E7" w:rsidRDefault="005502E7" w:rsidP="005502E7">
      <w:pPr>
        <w:spacing w:after="0" w:line="240" w:lineRule="auto"/>
        <w:ind w:left="567"/>
        <w:jc w:val="both"/>
        <w:rPr>
          <w:rFonts w:ascii="Lato" w:hAnsi="Lato"/>
        </w:rPr>
      </w:pPr>
    </w:p>
    <w:p w:rsidR="005502E7" w:rsidRPr="005502E7" w:rsidRDefault="005502E7" w:rsidP="005502E7">
      <w:pPr>
        <w:spacing w:after="0" w:line="240" w:lineRule="auto"/>
        <w:ind w:left="567"/>
        <w:jc w:val="both"/>
        <w:rPr>
          <w:rFonts w:ascii="Lato" w:hAnsi="Lato"/>
        </w:rPr>
      </w:pPr>
      <w:r w:rsidRPr="005502E7">
        <w:rPr>
          <w:rFonts w:ascii="Lato" w:hAnsi="Lato"/>
        </w:rPr>
        <w:t>Our team of specialist health care professionals aims to maximise comfort and quality of life for patients and their families, from initial diagnosis and into bereavement, with services provided within the Hospice, at home, and through the Rowans Living Well Services</w:t>
      </w:r>
      <w:r w:rsidR="00587A50" w:rsidRPr="005502E7">
        <w:rPr>
          <w:rFonts w:ascii="Lato" w:hAnsi="Lato"/>
        </w:rPr>
        <w:t xml:space="preserve">. </w:t>
      </w:r>
    </w:p>
    <w:p w:rsidR="005502E7" w:rsidRPr="005502E7" w:rsidRDefault="005502E7" w:rsidP="005502E7">
      <w:pPr>
        <w:spacing w:after="0" w:line="240" w:lineRule="auto"/>
        <w:ind w:left="567"/>
        <w:jc w:val="both"/>
        <w:rPr>
          <w:rFonts w:ascii="Lato" w:hAnsi="Lato"/>
        </w:rPr>
      </w:pPr>
    </w:p>
    <w:p w:rsidR="005502E7" w:rsidRPr="005502E7" w:rsidRDefault="005502E7" w:rsidP="005502E7">
      <w:pPr>
        <w:spacing w:after="0" w:line="240" w:lineRule="auto"/>
        <w:ind w:left="567"/>
        <w:jc w:val="both"/>
        <w:rPr>
          <w:rFonts w:ascii="Lato" w:hAnsi="Lato"/>
        </w:rPr>
      </w:pPr>
      <w:r w:rsidRPr="005502E7">
        <w:rPr>
          <w:rFonts w:ascii="Lato" w:hAnsi="Lato"/>
        </w:rPr>
        <w:t xml:space="preserve">Since being established in 1994, we aim to provide a space where families can enjoy special moments and create precious memories together. At the heart of everything we do is compassion – because we understand that kindness and understanding make the biggest difference of all. </w:t>
      </w:r>
    </w:p>
    <w:p w:rsidR="005502E7" w:rsidRPr="005502E7" w:rsidRDefault="005502E7" w:rsidP="005502E7">
      <w:pPr>
        <w:spacing w:after="0" w:line="240" w:lineRule="auto"/>
        <w:ind w:left="567"/>
        <w:jc w:val="both"/>
        <w:rPr>
          <w:rFonts w:ascii="Lato" w:hAnsi="Lato"/>
        </w:rPr>
      </w:pPr>
    </w:p>
    <w:p w:rsidR="005502E7" w:rsidRPr="005502E7" w:rsidRDefault="005502E7" w:rsidP="005502E7">
      <w:pPr>
        <w:spacing w:after="0" w:line="240" w:lineRule="auto"/>
        <w:ind w:left="567"/>
        <w:jc w:val="both"/>
        <w:rPr>
          <w:rFonts w:ascii="Lato" w:hAnsi="Lato"/>
        </w:rPr>
      </w:pPr>
      <w:r w:rsidRPr="005502E7">
        <w:rPr>
          <w:rFonts w:ascii="Lato" w:hAnsi="Lato"/>
        </w:rPr>
        <w:t>Whilst our care is provided free of charge, we are in fact a charity, and 90% of our income is generated by legacies, donations, fundraising and our Retail shops</w:t>
      </w:r>
      <w:r w:rsidR="00587A50" w:rsidRPr="005502E7">
        <w:rPr>
          <w:rFonts w:ascii="Lato" w:hAnsi="Lato"/>
        </w:rPr>
        <w:t xml:space="preserve">. </w:t>
      </w:r>
    </w:p>
    <w:p w:rsidR="005502E7" w:rsidRPr="005502E7" w:rsidRDefault="005502E7" w:rsidP="005502E7">
      <w:pPr>
        <w:spacing w:after="0" w:line="240" w:lineRule="auto"/>
        <w:ind w:left="567"/>
        <w:jc w:val="both"/>
        <w:rPr>
          <w:rFonts w:ascii="Lato" w:hAnsi="Lato"/>
        </w:rPr>
      </w:pPr>
    </w:p>
    <w:p w:rsidR="005502E7" w:rsidRDefault="005502E7" w:rsidP="005502E7">
      <w:pPr>
        <w:spacing w:after="0" w:line="240" w:lineRule="auto"/>
        <w:ind w:left="567"/>
        <w:jc w:val="both"/>
        <w:rPr>
          <w:rFonts w:ascii="Lato" w:hAnsi="Lato"/>
        </w:rPr>
      </w:pPr>
      <w:r w:rsidRPr="005502E7">
        <w:rPr>
          <w:rFonts w:ascii="Lato" w:hAnsi="Lato"/>
        </w:rPr>
        <w:t>In addition to</w:t>
      </w:r>
      <w:r>
        <w:rPr>
          <w:rFonts w:ascii="Lato" w:hAnsi="Lato"/>
        </w:rPr>
        <w:t xml:space="preserve"> our workforce </w:t>
      </w:r>
      <w:r w:rsidRPr="005502E7">
        <w:rPr>
          <w:rFonts w:ascii="Lato" w:hAnsi="Lato"/>
        </w:rPr>
        <w:t>across our Clinical, Retail and Business Support teams, we also rely on a dedicated team of volunteers to help us deliver our many different services to people at the most vulnerable time in their lives.</w:t>
      </w:r>
    </w:p>
    <w:p w:rsidR="005502E7" w:rsidRDefault="005502E7" w:rsidP="005502E7">
      <w:pPr>
        <w:spacing w:after="0" w:line="240" w:lineRule="auto"/>
        <w:ind w:left="567"/>
        <w:jc w:val="both"/>
        <w:rPr>
          <w:rFonts w:ascii="Lato" w:hAnsi="Lato"/>
        </w:rPr>
      </w:pPr>
    </w:p>
    <w:p w:rsidR="00237D7D" w:rsidRDefault="00237D7D" w:rsidP="00237D7D">
      <w:pPr>
        <w:ind w:left="567"/>
        <w:rPr>
          <w:rFonts w:ascii="Lato Black" w:hAnsi="Lato Black"/>
        </w:rPr>
      </w:pPr>
      <w:r w:rsidRPr="00237D7D">
        <w:rPr>
          <w:rFonts w:ascii="Lato Black" w:hAnsi="Lato Black"/>
        </w:rPr>
        <w:t>Job Role Profile: Housekeeping Assistant</w:t>
      </w:r>
    </w:p>
    <w:p w:rsidR="00237D7D" w:rsidRDefault="00237D7D" w:rsidP="00237D7D">
      <w:pPr>
        <w:ind w:left="567"/>
        <w:rPr>
          <w:rFonts w:ascii="Lato Black" w:hAnsi="Lato Black"/>
        </w:rPr>
      </w:pPr>
      <w:r w:rsidRPr="00237D7D">
        <w:rPr>
          <w:rFonts w:ascii="Lato Black" w:hAnsi="Lato Black"/>
        </w:rPr>
        <w:t>Job Title: Housekeeping Assistant</w:t>
      </w:r>
    </w:p>
    <w:p w:rsidR="00237D7D" w:rsidRDefault="00237D7D" w:rsidP="00237D7D">
      <w:pPr>
        <w:ind w:left="567"/>
        <w:rPr>
          <w:rFonts w:ascii="Lato Black" w:hAnsi="Lato Black"/>
        </w:rPr>
      </w:pPr>
      <w:r w:rsidRPr="00237D7D">
        <w:rPr>
          <w:rFonts w:ascii="Lato Black" w:hAnsi="Lato Black"/>
        </w:rPr>
        <w:t>Responsible to: Head Housekeeper / Facilities Manager</w:t>
      </w:r>
    </w:p>
    <w:p w:rsidR="00237D7D" w:rsidRDefault="00237D7D" w:rsidP="00237D7D">
      <w:pPr>
        <w:ind w:left="567"/>
        <w:rPr>
          <w:rFonts w:ascii="Lato Black" w:hAnsi="Lato Black"/>
        </w:rPr>
      </w:pPr>
      <w:r w:rsidRPr="00237D7D">
        <w:rPr>
          <w:rFonts w:ascii="Lato Black" w:hAnsi="Lato Black"/>
        </w:rPr>
        <w:t>Location: Rowans Hospice, Purbrook</w:t>
      </w:r>
    </w:p>
    <w:p w:rsidR="00237D7D" w:rsidRDefault="00237D7D" w:rsidP="00237D7D">
      <w:pPr>
        <w:ind w:left="567"/>
        <w:rPr>
          <w:rFonts w:ascii="Lato Black" w:hAnsi="Lato Black"/>
        </w:rPr>
      </w:pPr>
      <w:r w:rsidRPr="00237D7D">
        <w:rPr>
          <w:rFonts w:ascii="Lato Black" w:hAnsi="Lato Black"/>
        </w:rPr>
        <w:t>Hours: As per contract</w:t>
      </w:r>
    </w:p>
    <w:p w:rsidR="00B720AC" w:rsidRDefault="00237D7D" w:rsidP="00237D7D">
      <w:pPr>
        <w:ind w:left="567"/>
        <w:rPr>
          <w:rFonts w:ascii="Lato Black" w:hAnsi="Lato Black"/>
        </w:rPr>
      </w:pPr>
      <w:r w:rsidRPr="00237D7D">
        <w:rPr>
          <w:rFonts w:ascii="Lato Black" w:hAnsi="Lato Black"/>
        </w:rPr>
        <w:t>Salary: As per contract</w:t>
      </w:r>
    </w:p>
    <w:p w:rsidR="00B720AC" w:rsidRDefault="00B720AC" w:rsidP="001D2537">
      <w:pPr>
        <w:ind w:left="567"/>
        <w:rPr>
          <w:rFonts w:ascii="Lato Black" w:hAnsi="Lato Black"/>
        </w:rPr>
      </w:pPr>
    </w:p>
    <w:p w:rsidR="00237D7D" w:rsidRPr="00237D7D" w:rsidRDefault="00237D7D" w:rsidP="00237D7D">
      <w:pPr>
        <w:spacing w:after="0" w:line="240" w:lineRule="auto"/>
        <w:ind w:left="567"/>
        <w:jc w:val="both"/>
        <w:rPr>
          <w:rFonts w:ascii="Lato" w:hAnsi="Lato"/>
          <w:b/>
        </w:rPr>
      </w:pPr>
      <w:r w:rsidRPr="00237D7D">
        <w:rPr>
          <w:rFonts w:ascii="Lato" w:hAnsi="Lato"/>
          <w:b/>
        </w:rPr>
        <w:t>Job Summary</w:t>
      </w:r>
    </w:p>
    <w:p w:rsidR="00237D7D" w:rsidRPr="00237D7D" w:rsidRDefault="00237D7D" w:rsidP="00237D7D">
      <w:pPr>
        <w:spacing w:after="0" w:line="240" w:lineRule="auto"/>
        <w:ind w:left="567"/>
        <w:jc w:val="both"/>
        <w:rPr>
          <w:rFonts w:ascii="Lato" w:hAnsi="Lato"/>
        </w:rPr>
      </w:pPr>
    </w:p>
    <w:p w:rsidR="00237D7D" w:rsidRPr="00237D7D" w:rsidRDefault="00237D7D" w:rsidP="00237D7D">
      <w:pPr>
        <w:spacing w:after="0" w:line="240" w:lineRule="auto"/>
        <w:ind w:left="567"/>
        <w:jc w:val="both"/>
        <w:rPr>
          <w:rFonts w:ascii="Lato" w:hAnsi="Lato"/>
        </w:rPr>
      </w:pPr>
      <w:r w:rsidRPr="00237D7D">
        <w:rPr>
          <w:rFonts w:ascii="Lato" w:hAnsi="Lato"/>
        </w:rPr>
        <w:t>Housekeeping Assistants are vital to the smooth running of the Hospice, playing a key role in maintaining high standards of cleanliness and infection control throughout all areas. This includes clinical areas, offices, visitor spaces, and public facilities.</w:t>
      </w:r>
    </w:p>
    <w:p w:rsidR="00237D7D" w:rsidRPr="00237D7D" w:rsidRDefault="00237D7D" w:rsidP="00237D7D">
      <w:pPr>
        <w:spacing w:after="0" w:line="240" w:lineRule="auto"/>
        <w:ind w:left="567"/>
        <w:jc w:val="both"/>
        <w:rPr>
          <w:rFonts w:ascii="Lato" w:hAnsi="Lato"/>
        </w:rPr>
      </w:pPr>
    </w:p>
    <w:p w:rsidR="00237D7D" w:rsidRPr="00237D7D" w:rsidRDefault="00237D7D" w:rsidP="00237D7D">
      <w:pPr>
        <w:spacing w:after="0" w:line="240" w:lineRule="auto"/>
        <w:ind w:left="567"/>
        <w:jc w:val="both"/>
        <w:rPr>
          <w:rFonts w:ascii="Lato" w:hAnsi="Lato"/>
        </w:rPr>
      </w:pPr>
      <w:r w:rsidRPr="00237D7D">
        <w:rPr>
          <w:rFonts w:ascii="Lato" w:hAnsi="Lato"/>
        </w:rPr>
        <w:t>The role requires compassion, attention to detail, and a commitment to upholding the dignity, privacy, and comfort of our patients and visitors. You will work as part of a supportive team and contribute to the calm and welcoming environment that underpins the Hospice’s ethos of care.</w:t>
      </w:r>
    </w:p>
    <w:p w:rsidR="00237D7D" w:rsidRPr="00237D7D" w:rsidRDefault="00237D7D" w:rsidP="00237D7D">
      <w:pPr>
        <w:spacing w:after="0" w:line="240" w:lineRule="auto"/>
        <w:ind w:left="567"/>
        <w:jc w:val="both"/>
        <w:rPr>
          <w:rFonts w:ascii="Lato" w:hAnsi="Lato"/>
        </w:rPr>
      </w:pPr>
    </w:p>
    <w:p w:rsidR="00237D7D" w:rsidRPr="00237D7D" w:rsidRDefault="00237D7D" w:rsidP="00237D7D">
      <w:pPr>
        <w:spacing w:after="0" w:line="240" w:lineRule="auto"/>
        <w:ind w:left="567"/>
        <w:jc w:val="both"/>
        <w:rPr>
          <w:rFonts w:ascii="Lato" w:hAnsi="Lato"/>
          <w:b/>
        </w:rPr>
      </w:pPr>
      <w:r w:rsidRPr="00237D7D">
        <w:rPr>
          <w:rFonts w:ascii="Lato" w:hAnsi="Lato"/>
          <w:b/>
        </w:rPr>
        <w:lastRenderedPageBreak/>
        <w:t>Main Duties and Responsibilities</w:t>
      </w:r>
    </w:p>
    <w:p w:rsidR="00237D7D" w:rsidRPr="00237D7D" w:rsidRDefault="00237D7D" w:rsidP="00237D7D">
      <w:pPr>
        <w:spacing w:after="0" w:line="240" w:lineRule="auto"/>
        <w:ind w:left="567"/>
        <w:jc w:val="both"/>
        <w:rPr>
          <w:rFonts w:ascii="Lato" w:hAnsi="Lato"/>
        </w:rPr>
      </w:pPr>
    </w:p>
    <w:p w:rsidR="00237D7D" w:rsidRPr="00237D7D" w:rsidRDefault="00237D7D" w:rsidP="00237D7D">
      <w:pPr>
        <w:spacing w:after="0" w:line="240" w:lineRule="auto"/>
        <w:ind w:left="567"/>
        <w:jc w:val="both"/>
        <w:rPr>
          <w:rFonts w:ascii="Lato" w:hAnsi="Lato"/>
        </w:rPr>
      </w:pPr>
      <w:r w:rsidRPr="00237D7D">
        <w:rPr>
          <w:rFonts w:ascii="Lato" w:hAnsi="Lato"/>
        </w:rPr>
        <w:t>Carry out cleaning duties to a high standard, in line with Hospice procedures and infection control policies.</w:t>
      </w:r>
    </w:p>
    <w:p w:rsidR="00237D7D" w:rsidRPr="00237D7D" w:rsidRDefault="00237D7D" w:rsidP="00237D7D">
      <w:pPr>
        <w:spacing w:after="0" w:line="240" w:lineRule="auto"/>
        <w:ind w:left="567"/>
        <w:jc w:val="both"/>
        <w:rPr>
          <w:rFonts w:ascii="Lato" w:hAnsi="Lato"/>
        </w:rPr>
      </w:pPr>
    </w:p>
    <w:p w:rsidR="00237D7D" w:rsidRPr="00237D7D" w:rsidRDefault="00237D7D" w:rsidP="00237D7D">
      <w:pPr>
        <w:spacing w:after="0" w:line="240" w:lineRule="auto"/>
        <w:ind w:left="567"/>
        <w:jc w:val="both"/>
        <w:rPr>
          <w:rFonts w:ascii="Lato" w:hAnsi="Lato"/>
        </w:rPr>
      </w:pPr>
      <w:r w:rsidRPr="00237D7D">
        <w:rPr>
          <w:rFonts w:ascii="Lato" w:hAnsi="Lato"/>
        </w:rPr>
        <w:t>Ensure all clinical and public areas are clean, hygienic, and welcoming.</w:t>
      </w:r>
    </w:p>
    <w:p w:rsidR="00237D7D" w:rsidRPr="00237D7D" w:rsidRDefault="00237D7D" w:rsidP="00237D7D">
      <w:pPr>
        <w:spacing w:after="0" w:line="240" w:lineRule="auto"/>
        <w:ind w:left="567"/>
        <w:jc w:val="both"/>
        <w:rPr>
          <w:rFonts w:ascii="Lato" w:hAnsi="Lato"/>
        </w:rPr>
      </w:pPr>
    </w:p>
    <w:p w:rsidR="00237D7D" w:rsidRPr="00237D7D" w:rsidRDefault="00237D7D" w:rsidP="00237D7D">
      <w:pPr>
        <w:spacing w:after="0" w:line="240" w:lineRule="auto"/>
        <w:ind w:left="567"/>
        <w:jc w:val="both"/>
        <w:rPr>
          <w:rFonts w:ascii="Lato" w:hAnsi="Lato"/>
        </w:rPr>
      </w:pPr>
      <w:r w:rsidRPr="00237D7D">
        <w:rPr>
          <w:rFonts w:ascii="Lato" w:hAnsi="Lato"/>
        </w:rPr>
        <w:t>Use cleaning equipment safely and responsibly, reporting any faults or maintenance issues promptly.</w:t>
      </w:r>
    </w:p>
    <w:p w:rsidR="00237D7D" w:rsidRPr="00237D7D" w:rsidRDefault="00237D7D" w:rsidP="00237D7D">
      <w:pPr>
        <w:spacing w:after="0" w:line="240" w:lineRule="auto"/>
        <w:ind w:left="567"/>
        <w:jc w:val="both"/>
        <w:rPr>
          <w:rFonts w:ascii="Lato" w:hAnsi="Lato"/>
        </w:rPr>
      </w:pPr>
    </w:p>
    <w:p w:rsidR="00237D7D" w:rsidRPr="00237D7D" w:rsidRDefault="00237D7D" w:rsidP="00237D7D">
      <w:pPr>
        <w:spacing w:after="0" w:line="240" w:lineRule="auto"/>
        <w:ind w:left="567"/>
        <w:jc w:val="both"/>
        <w:rPr>
          <w:rFonts w:ascii="Lato" w:hAnsi="Lato"/>
        </w:rPr>
      </w:pPr>
      <w:r w:rsidRPr="00237D7D">
        <w:rPr>
          <w:rFonts w:ascii="Lato" w:hAnsi="Lato"/>
        </w:rPr>
        <w:t>Follow colour-coding systems and cleaning schedules accurately.</w:t>
      </w:r>
    </w:p>
    <w:p w:rsidR="00237D7D" w:rsidRPr="00237D7D" w:rsidRDefault="00237D7D" w:rsidP="00237D7D">
      <w:pPr>
        <w:spacing w:after="0" w:line="240" w:lineRule="auto"/>
        <w:ind w:left="567"/>
        <w:jc w:val="both"/>
        <w:rPr>
          <w:rFonts w:ascii="Lato" w:hAnsi="Lato"/>
        </w:rPr>
      </w:pPr>
    </w:p>
    <w:p w:rsidR="00237D7D" w:rsidRPr="00237D7D" w:rsidRDefault="00237D7D" w:rsidP="00237D7D">
      <w:pPr>
        <w:spacing w:after="0" w:line="240" w:lineRule="auto"/>
        <w:ind w:left="567"/>
        <w:jc w:val="both"/>
        <w:rPr>
          <w:rFonts w:ascii="Lato" w:hAnsi="Lato"/>
        </w:rPr>
      </w:pPr>
      <w:r w:rsidRPr="00237D7D">
        <w:rPr>
          <w:rFonts w:ascii="Lato" w:hAnsi="Lato"/>
        </w:rPr>
        <w:t>Dispose of waste appropriately, including clinical and confidential waste, following Hospice protocols.</w:t>
      </w:r>
    </w:p>
    <w:p w:rsidR="00237D7D" w:rsidRPr="00237D7D" w:rsidRDefault="00237D7D" w:rsidP="00237D7D">
      <w:pPr>
        <w:spacing w:after="0" w:line="240" w:lineRule="auto"/>
        <w:ind w:left="567"/>
        <w:jc w:val="both"/>
        <w:rPr>
          <w:rFonts w:ascii="Lato" w:hAnsi="Lato"/>
        </w:rPr>
      </w:pPr>
    </w:p>
    <w:p w:rsidR="00237D7D" w:rsidRPr="00237D7D" w:rsidRDefault="00237D7D" w:rsidP="00237D7D">
      <w:pPr>
        <w:spacing w:after="0" w:line="240" w:lineRule="auto"/>
        <w:ind w:left="567"/>
        <w:jc w:val="both"/>
        <w:rPr>
          <w:rFonts w:ascii="Lato" w:hAnsi="Lato"/>
        </w:rPr>
      </w:pPr>
      <w:r w:rsidRPr="00237D7D">
        <w:rPr>
          <w:rFonts w:ascii="Lato" w:hAnsi="Lato"/>
        </w:rPr>
        <w:t>Replenish consumables such as soap, paper towels, toilet rolls, and hand gel.</w:t>
      </w:r>
    </w:p>
    <w:p w:rsidR="00237D7D" w:rsidRPr="00237D7D" w:rsidRDefault="00237D7D" w:rsidP="00237D7D">
      <w:pPr>
        <w:spacing w:after="0" w:line="240" w:lineRule="auto"/>
        <w:ind w:left="567"/>
        <w:jc w:val="both"/>
        <w:rPr>
          <w:rFonts w:ascii="Lato" w:hAnsi="Lato"/>
        </w:rPr>
      </w:pPr>
    </w:p>
    <w:p w:rsidR="00237D7D" w:rsidRPr="00237D7D" w:rsidRDefault="00237D7D" w:rsidP="00237D7D">
      <w:pPr>
        <w:spacing w:after="0" w:line="240" w:lineRule="auto"/>
        <w:ind w:left="567"/>
        <w:jc w:val="both"/>
        <w:rPr>
          <w:rFonts w:ascii="Lato" w:hAnsi="Lato"/>
        </w:rPr>
      </w:pPr>
      <w:r w:rsidRPr="00237D7D">
        <w:rPr>
          <w:rFonts w:ascii="Lato" w:hAnsi="Lato"/>
        </w:rPr>
        <w:t>Work flexibly to cover different areas and adapt to the needs of the service.</w:t>
      </w:r>
    </w:p>
    <w:p w:rsidR="00237D7D" w:rsidRPr="00237D7D" w:rsidRDefault="00237D7D" w:rsidP="00237D7D">
      <w:pPr>
        <w:spacing w:after="0" w:line="240" w:lineRule="auto"/>
        <w:ind w:left="567"/>
        <w:jc w:val="both"/>
        <w:rPr>
          <w:rFonts w:ascii="Lato" w:hAnsi="Lato"/>
        </w:rPr>
      </w:pPr>
    </w:p>
    <w:p w:rsidR="00237D7D" w:rsidRPr="00237D7D" w:rsidRDefault="00237D7D" w:rsidP="00237D7D">
      <w:pPr>
        <w:spacing w:after="0" w:line="240" w:lineRule="auto"/>
        <w:ind w:left="567"/>
        <w:jc w:val="both"/>
        <w:rPr>
          <w:rFonts w:ascii="Lato" w:hAnsi="Lato"/>
        </w:rPr>
      </w:pPr>
      <w:r w:rsidRPr="00237D7D">
        <w:rPr>
          <w:rFonts w:ascii="Lato" w:hAnsi="Lato"/>
        </w:rPr>
        <w:t>Support laundry services as required, including the handling and distribution of clean linen.</w:t>
      </w:r>
    </w:p>
    <w:p w:rsidR="00237D7D" w:rsidRPr="00237D7D" w:rsidRDefault="00237D7D" w:rsidP="00237D7D">
      <w:pPr>
        <w:spacing w:after="0" w:line="240" w:lineRule="auto"/>
        <w:ind w:left="567"/>
        <w:jc w:val="both"/>
        <w:rPr>
          <w:rFonts w:ascii="Lato" w:hAnsi="Lato"/>
        </w:rPr>
      </w:pPr>
    </w:p>
    <w:p w:rsidR="00237D7D" w:rsidRPr="00237D7D" w:rsidRDefault="00237D7D" w:rsidP="00237D7D">
      <w:pPr>
        <w:spacing w:after="0" w:line="240" w:lineRule="auto"/>
        <w:ind w:left="567"/>
        <w:jc w:val="both"/>
        <w:rPr>
          <w:rFonts w:ascii="Lato" w:hAnsi="Lato"/>
        </w:rPr>
      </w:pPr>
      <w:r w:rsidRPr="00237D7D">
        <w:rPr>
          <w:rFonts w:ascii="Lato" w:hAnsi="Lato"/>
        </w:rPr>
        <w:t>Maintain appropriate records where needed (e.g. cleaning logs</w:t>
      </w:r>
      <w:r w:rsidR="00611A28">
        <w:rPr>
          <w:rFonts w:ascii="Lato" w:hAnsi="Lato"/>
        </w:rPr>
        <w:t>).</w:t>
      </w:r>
    </w:p>
    <w:p w:rsidR="00237D7D" w:rsidRPr="00237D7D" w:rsidRDefault="00237D7D" w:rsidP="00237D7D">
      <w:pPr>
        <w:spacing w:after="0" w:line="240" w:lineRule="auto"/>
        <w:ind w:left="567"/>
        <w:jc w:val="both"/>
        <w:rPr>
          <w:rFonts w:ascii="Lato" w:hAnsi="Lato"/>
        </w:rPr>
      </w:pPr>
    </w:p>
    <w:p w:rsidR="00237D7D" w:rsidRPr="00237D7D" w:rsidRDefault="00237D7D" w:rsidP="00237D7D">
      <w:pPr>
        <w:spacing w:after="0" w:line="240" w:lineRule="auto"/>
        <w:ind w:left="567"/>
        <w:jc w:val="both"/>
        <w:rPr>
          <w:rFonts w:ascii="Lato" w:hAnsi="Lato"/>
        </w:rPr>
      </w:pPr>
      <w:r w:rsidRPr="00237D7D">
        <w:rPr>
          <w:rFonts w:ascii="Lato" w:hAnsi="Lato"/>
        </w:rPr>
        <w:t>Respond to urgent cleaning requests, including spillages or unforeseen situations, calmly and promptly.</w:t>
      </w:r>
    </w:p>
    <w:p w:rsidR="00237D7D" w:rsidRPr="00237D7D" w:rsidRDefault="00237D7D" w:rsidP="00237D7D">
      <w:pPr>
        <w:spacing w:after="0" w:line="240" w:lineRule="auto"/>
        <w:ind w:left="567"/>
        <w:jc w:val="both"/>
        <w:rPr>
          <w:rFonts w:ascii="Lato" w:hAnsi="Lato"/>
        </w:rPr>
      </w:pPr>
    </w:p>
    <w:p w:rsidR="00237D7D" w:rsidRPr="00237D7D" w:rsidRDefault="00237D7D" w:rsidP="00237D7D">
      <w:pPr>
        <w:spacing w:after="0" w:line="240" w:lineRule="auto"/>
        <w:ind w:left="567"/>
        <w:jc w:val="both"/>
        <w:rPr>
          <w:rFonts w:ascii="Lato" w:hAnsi="Lato"/>
        </w:rPr>
      </w:pPr>
      <w:r w:rsidRPr="00237D7D">
        <w:rPr>
          <w:rFonts w:ascii="Lato" w:hAnsi="Lato"/>
        </w:rPr>
        <w:t>Interact politely and sensitively with patients, visitors, staff, and volunteers.</w:t>
      </w:r>
    </w:p>
    <w:p w:rsidR="00237D7D" w:rsidRPr="00237D7D" w:rsidRDefault="00237D7D" w:rsidP="00237D7D">
      <w:pPr>
        <w:spacing w:after="0" w:line="240" w:lineRule="auto"/>
        <w:ind w:left="567"/>
        <w:jc w:val="both"/>
        <w:rPr>
          <w:rFonts w:ascii="Lato" w:hAnsi="Lato"/>
        </w:rPr>
      </w:pPr>
    </w:p>
    <w:p w:rsidR="00237D7D" w:rsidRPr="00237D7D" w:rsidRDefault="00237D7D" w:rsidP="00237D7D">
      <w:pPr>
        <w:spacing w:after="0" w:line="240" w:lineRule="auto"/>
        <w:ind w:left="567"/>
        <w:jc w:val="both"/>
        <w:rPr>
          <w:rFonts w:ascii="Lato" w:hAnsi="Lato"/>
        </w:rPr>
      </w:pPr>
      <w:r w:rsidRPr="00237D7D">
        <w:rPr>
          <w:rFonts w:ascii="Lato" w:hAnsi="Lato"/>
        </w:rPr>
        <w:t>Health, Safety and Infection Control</w:t>
      </w:r>
    </w:p>
    <w:p w:rsidR="00237D7D" w:rsidRPr="00237D7D" w:rsidRDefault="00237D7D" w:rsidP="00237D7D">
      <w:pPr>
        <w:spacing w:after="0" w:line="240" w:lineRule="auto"/>
        <w:ind w:left="567"/>
        <w:jc w:val="both"/>
        <w:rPr>
          <w:rFonts w:ascii="Lato" w:hAnsi="Lato"/>
        </w:rPr>
      </w:pPr>
    </w:p>
    <w:p w:rsidR="00237D7D" w:rsidRPr="00237D7D" w:rsidRDefault="00237D7D" w:rsidP="00237D7D">
      <w:pPr>
        <w:spacing w:after="0" w:line="240" w:lineRule="auto"/>
        <w:ind w:left="567"/>
        <w:jc w:val="both"/>
        <w:rPr>
          <w:rFonts w:ascii="Lato" w:hAnsi="Lato"/>
        </w:rPr>
      </w:pPr>
      <w:r w:rsidRPr="00237D7D">
        <w:rPr>
          <w:rFonts w:ascii="Lato" w:hAnsi="Lato"/>
        </w:rPr>
        <w:t>Adhere to the Hospice’s Health and Safety and Infection Control policies at all times.</w:t>
      </w:r>
    </w:p>
    <w:p w:rsidR="00237D7D" w:rsidRPr="00237D7D" w:rsidRDefault="00237D7D" w:rsidP="00237D7D">
      <w:pPr>
        <w:spacing w:after="0" w:line="240" w:lineRule="auto"/>
        <w:ind w:left="567"/>
        <w:jc w:val="both"/>
        <w:rPr>
          <w:rFonts w:ascii="Lato" w:hAnsi="Lato"/>
        </w:rPr>
      </w:pPr>
    </w:p>
    <w:p w:rsidR="00237D7D" w:rsidRPr="00237D7D" w:rsidRDefault="00237D7D" w:rsidP="00237D7D">
      <w:pPr>
        <w:spacing w:after="0" w:line="240" w:lineRule="auto"/>
        <w:ind w:left="567"/>
        <w:jc w:val="both"/>
        <w:rPr>
          <w:rFonts w:ascii="Lato" w:hAnsi="Lato"/>
        </w:rPr>
      </w:pPr>
      <w:r w:rsidRPr="00237D7D">
        <w:rPr>
          <w:rFonts w:ascii="Lato" w:hAnsi="Lato"/>
        </w:rPr>
        <w:t>Use PPE appropriately and follow procedures for the safe use of cleaning agents.</w:t>
      </w:r>
    </w:p>
    <w:p w:rsidR="00237D7D" w:rsidRPr="00237D7D" w:rsidRDefault="00237D7D" w:rsidP="00237D7D">
      <w:pPr>
        <w:spacing w:after="0" w:line="240" w:lineRule="auto"/>
        <w:ind w:left="567"/>
        <w:jc w:val="both"/>
        <w:rPr>
          <w:rFonts w:ascii="Lato" w:hAnsi="Lato"/>
        </w:rPr>
      </w:pPr>
    </w:p>
    <w:p w:rsidR="00237D7D" w:rsidRPr="00237D7D" w:rsidRDefault="00237D7D" w:rsidP="00237D7D">
      <w:pPr>
        <w:spacing w:after="0" w:line="240" w:lineRule="auto"/>
        <w:ind w:left="567"/>
        <w:jc w:val="both"/>
        <w:rPr>
          <w:rFonts w:ascii="Lato" w:hAnsi="Lato"/>
        </w:rPr>
      </w:pPr>
      <w:r w:rsidRPr="00237D7D">
        <w:rPr>
          <w:rFonts w:ascii="Lato" w:hAnsi="Lato"/>
        </w:rPr>
        <w:t>Participate in regular training and updates in infection prevention and control.</w:t>
      </w:r>
    </w:p>
    <w:p w:rsidR="00237D7D" w:rsidRPr="00237D7D" w:rsidRDefault="00237D7D" w:rsidP="00237D7D">
      <w:pPr>
        <w:spacing w:after="0" w:line="240" w:lineRule="auto"/>
        <w:ind w:left="567"/>
        <w:jc w:val="both"/>
        <w:rPr>
          <w:rFonts w:ascii="Lato" w:hAnsi="Lato"/>
        </w:rPr>
      </w:pPr>
    </w:p>
    <w:p w:rsidR="00237D7D" w:rsidRPr="00237D7D" w:rsidRDefault="00237D7D" w:rsidP="00237D7D">
      <w:pPr>
        <w:spacing w:after="0" w:line="240" w:lineRule="auto"/>
        <w:ind w:left="567"/>
        <w:jc w:val="both"/>
        <w:rPr>
          <w:rFonts w:ascii="Lato" w:hAnsi="Lato"/>
        </w:rPr>
      </w:pPr>
      <w:r w:rsidRPr="00237D7D">
        <w:rPr>
          <w:rFonts w:ascii="Lato" w:hAnsi="Lato"/>
        </w:rPr>
        <w:t>Report any hazards or risks promptly to the Head Housekeeper or Facilities Manager.</w:t>
      </w:r>
    </w:p>
    <w:p w:rsidR="00237D7D" w:rsidRPr="00237D7D" w:rsidRDefault="00237D7D" w:rsidP="00237D7D">
      <w:pPr>
        <w:spacing w:after="0" w:line="240" w:lineRule="auto"/>
        <w:ind w:left="567"/>
        <w:jc w:val="both"/>
        <w:rPr>
          <w:rFonts w:ascii="Lato" w:hAnsi="Lato"/>
        </w:rPr>
      </w:pPr>
    </w:p>
    <w:p w:rsidR="00237D7D" w:rsidRPr="00237D7D" w:rsidRDefault="00237D7D" w:rsidP="00237D7D">
      <w:pPr>
        <w:spacing w:after="0" w:line="240" w:lineRule="auto"/>
        <w:ind w:left="567"/>
        <w:jc w:val="both"/>
        <w:rPr>
          <w:rFonts w:ascii="Lato" w:hAnsi="Lato"/>
          <w:b/>
        </w:rPr>
      </w:pPr>
      <w:r w:rsidRPr="00237D7D">
        <w:rPr>
          <w:rFonts w:ascii="Lato" w:hAnsi="Lato"/>
          <w:b/>
        </w:rPr>
        <w:t>Training and Education</w:t>
      </w:r>
    </w:p>
    <w:p w:rsidR="00237D7D" w:rsidRPr="00237D7D" w:rsidRDefault="00237D7D" w:rsidP="00237D7D">
      <w:pPr>
        <w:spacing w:after="0" w:line="240" w:lineRule="auto"/>
        <w:ind w:left="567"/>
        <w:jc w:val="both"/>
        <w:rPr>
          <w:rFonts w:ascii="Lato" w:hAnsi="Lato"/>
        </w:rPr>
      </w:pPr>
    </w:p>
    <w:p w:rsidR="00237D7D" w:rsidRPr="00237D7D" w:rsidRDefault="00237D7D" w:rsidP="00237D7D">
      <w:pPr>
        <w:spacing w:after="0" w:line="240" w:lineRule="auto"/>
        <w:ind w:left="567"/>
        <w:jc w:val="both"/>
        <w:rPr>
          <w:rFonts w:ascii="Lato" w:hAnsi="Lato"/>
        </w:rPr>
      </w:pPr>
      <w:r w:rsidRPr="00237D7D">
        <w:rPr>
          <w:rFonts w:ascii="Lato" w:hAnsi="Lato"/>
        </w:rPr>
        <w:t>All staff are required to complete mandatory training, much of which is delivered via our online learning platform. Therefore, a basic understanding of computers and the ability to navigate online systems is important. Full support and guidance will be provided to help you complete this training confidently.</w:t>
      </w:r>
    </w:p>
    <w:p w:rsidR="00237D7D" w:rsidRPr="00237D7D" w:rsidRDefault="00237D7D" w:rsidP="00237D7D">
      <w:pPr>
        <w:spacing w:after="0" w:line="240" w:lineRule="auto"/>
        <w:ind w:left="567"/>
        <w:jc w:val="both"/>
        <w:rPr>
          <w:rFonts w:ascii="Lato" w:hAnsi="Lato"/>
        </w:rPr>
      </w:pPr>
    </w:p>
    <w:p w:rsidR="00237D7D" w:rsidRPr="00237D7D" w:rsidRDefault="00237D7D" w:rsidP="00237D7D">
      <w:pPr>
        <w:spacing w:after="0" w:line="240" w:lineRule="auto"/>
        <w:ind w:left="567"/>
        <w:jc w:val="both"/>
        <w:rPr>
          <w:rFonts w:ascii="Lato" w:hAnsi="Lato"/>
        </w:rPr>
      </w:pPr>
      <w:r w:rsidRPr="00237D7D">
        <w:rPr>
          <w:rFonts w:ascii="Lato" w:hAnsi="Lato"/>
        </w:rPr>
        <w:t>Additional training may be provided face-to-face or through on-the-job shadowing, depending on the subject. You will also be expected to attend annual updates and participate in relevant departmental or organisational development sessions.</w:t>
      </w:r>
    </w:p>
    <w:p w:rsidR="00237D7D" w:rsidRPr="00237D7D" w:rsidRDefault="00237D7D" w:rsidP="00237D7D">
      <w:pPr>
        <w:spacing w:after="0" w:line="240" w:lineRule="auto"/>
        <w:ind w:left="567"/>
        <w:jc w:val="both"/>
        <w:rPr>
          <w:rFonts w:ascii="Lato" w:hAnsi="Lato"/>
        </w:rPr>
      </w:pPr>
    </w:p>
    <w:p w:rsidR="00237D7D" w:rsidRPr="00237D7D" w:rsidRDefault="00237D7D" w:rsidP="00237D7D">
      <w:pPr>
        <w:spacing w:after="0" w:line="240" w:lineRule="auto"/>
        <w:ind w:left="567"/>
        <w:jc w:val="both"/>
        <w:rPr>
          <w:rFonts w:ascii="Lato" w:hAnsi="Lato"/>
          <w:b/>
        </w:rPr>
      </w:pPr>
      <w:r w:rsidRPr="00237D7D">
        <w:rPr>
          <w:rFonts w:ascii="Lato" w:hAnsi="Lato"/>
          <w:b/>
        </w:rPr>
        <w:lastRenderedPageBreak/>
        <w:t>General Responsibilities</w:t>
      </w:r>
    </w:p>
    <w:p w:rsidR="00237D7D" w:rsidRPr="00237D7D" w:rsidRDefault="00237D7D" w:rsidP="00237D7D">
      <w:pPr>
        <w:spacing w:after="0" w:line="240" w:lineRule="auto"/>
        <w:ind w:left="567"/>
        <w:jc w:val="both"/>
        <w:rPr>
          <w:rFonts w:ascii="Lato" w:hAnsi="Lato"/>
        </w:rPr>
      </w:pPr>
    </w:p>
    <w:p w:rsidR="00237D7D" w:rsidRPr="00237D7D" w:rsidRDefault="00237D7D" w:rsidP="00237D7D">
      <w:pPr>
        <w:spacing w:after="0" w:line="240" w:lineRule="auto"/>
        <w:ind w:left="567"/>
        <w:jc w:val="both"/>
        <w:rPr>
          <w:rFonts w:ascii="Lato" w:hAnsi="Lato"/>
        </w:rPr>
      </w:pPr>
      <w:r w:rsidRPr="00237D7D">
        <w:rPr>
          <w:rFonts w:ascii="Lato" w:hAnsi="Lato"/>
        </w:rPr>
        <w:t>Uphold the values and behaviours of Rowans Hospice at all times.</w:t>
      </w:r>
    </w:p>
    <w:p w:rsidR="00237D7D" w:rsidRPr="00237D7D" w:rsidRDefault="00237D7D" w:rsidP="00237D7D">
      <w:pPr>
        <w:spacing w:after="0" w:line="240" w:lineRule="auto"/>
        <w:ind w:left="567"/>
        <w:jc w:val="both"/>
        <w:rPr>
          <w:rFonts w:ascii="Lato" w:hAnsi="Lato"/>
        </w:rPr>
      </w:pPr>
    </w:p>
    <w:p w:rsidR="00237D7D" w:rsidRPr="00237D7D" w:rsidRDefault="00237D7D" w:rsidP="00237D7D">
      <w:pPr>
        <w:spacing w:after="0" w:line="240" w:lineRule="auto"/>
        <w:ind w:left="567"/>
        <w:jc w:val="both"/>
        <w:rPr>
          <w:rFonts w:ascii="Lato" w:hAnsi="Lato"/>
        </w:rPr>
      </w:pPr>
      <w:r w:rsidRPr="00237D7D">
        <w:rPr>
          <w:rFonts w:ascii="Lato" w:hAnsi="Lato"/>
        </w:rPr>
        <w:t>Maintain confidentiality and protect personal and sensitive data in line with GDPR.</w:t>
      </w:r>
    </w:p>
    <w:p w:rsidR="00237D7D" w:rsidRPr="00237D7D" w:rsidRDefault="00237D7D" w:rsidP="00237D7D">
      <w:pPr>
        <w:spacing w:after="0" w:line="240" w:lineRule="auto"/>
        <w:ind w:left="567"/>
        <w:jc w:val="both"/>
        <w:rPr>
          <w:rFonts w:ascii="Lato" w:hAnsi="Lato"/>
        </w:rPr>
      </w:pPr>
    </w:p>
    <w:p w:rsidR="00237D7D" w:rsidRPr="00237D7D" w:rsidRDefault="00237D7D" w:rsidP="00237D7D">
      <w:pPr>
        <w:spacing w:after="0" w:line="240" w:lineRule="auto"/>
        <w:ind w:left="567"/>
        <w:jc w:val="both"/>
        <w:rPr>
          <w:rFonts w:ascii="Lato" w:hAnsi="Lato"/>
        </w:rPr>
      </w:pPr>
      <w:r w:rsidRPr="00237D7D">
        <w:rPr>
          <w:rFonts w:ascii="Lato" w:hAnsi="Lato"/>
        </w:rPr>
        <w:t>Work supportively and professionally with all colleagues, volunteers, and service users.</w:t>
      </w:r>
    </w:p>
    <w:p w:rsidR="00237D7D" w:rsidRPr="00237D7D" w:rsidRDefault="00237D7D" w:rsidP="00237D7D">
      <w:pPr>
        <w:spacing w:after="0" w:line="240" w:lineRule="auto"/>
        <w:ind w:left="567"/>
        <w:jc w:val="both"/>
        <w:rPr>
          <w:rFonts w:ascii="Lato" w:hAnsi="Lato"/>
        </w:rPr>
      </w:pPr>
    </w:p>
    <w:p w:rsidR="00237D7D" w:rsidRPr="00237D7D" w:rsidRDefault="00237D7D" w:rsidP="00237D7D">
      <w:pPr>
        <w:spacing w:after="0" w:line="240" w:lineRule="auto"/>
        <w:ind w:left="567"/>
        <w:jc w:val="both"/>
        <w:rPr>
          <w:rFonts w:ascii="Lato" w:hAnsi="Lato"/>
        </w:rPr>
      </w:pPr>
      <w:r w:rsidRPr="00237D7D">
        <w:rPr>
          <w:rFonts w:ascii="Lato" w:hAnsi="Lato"/>
        </w:rPr>
        <w:t>Contribute to a culture of respect, inclusion, and continuous improvement.</w:t>
      </w:r>
    </w:p>
    <w:p w:rsidR="00237D7D" w:rsidRPr="00237D7D" w:rsidRDefault="00237D7D" w:rsidP="00237D7D">
      <w:pPr>
        <w:spacing w:after="0" w:line="240" w:lineRule="auto"/>
        <w:ind w:left="567"/>
        <w:jc w:val="both"/>
        <w:rPr>
          <w:rFonts w:ascii="Lato" w:hAnsi="Lato"/>
        </w:rPr>
      </w:pPr>
    </w:p>
    <w:p w:rsidR="00237D7D" w:rsidRPr="00237D7D" w:rsidRDefault="00237D7D" w:rsidP="00237D7D">
      <w:pPr>
        <w:spacing w:after="0" w:line="240" w:lineRule="auto"/>
        <w:ind w:left="567"/>
        <w:jc w:val="both"/>
        <w:rPr>
          <w:rFonts w:ascii="Lato" w:hAnsi="Lato"/>
        </w:rPr>
      </w:pPr>
      <w:r w:rsidRPr="00237D7D">
        <w:rPr>
          <w:rFonts w:ascii="Lato" w:hAnsi="Lato"/>
        </w:rPr>
        <w:t>Undertake any reasonable duties requested by the Head Housekeeper or Facilities Manager to support the smooth running of the service.</w:t>
      </w:r>
    </w:p>
    <w:p w:rsidR="00237D7D" w:rsidRPr="00237D7D" w:rsidRDefault="00237D7D" w:rsidP="00237D7D">
      <w:pPr>
        <w:spacing w:after="0" w:line="240" w:lineRule="auto"/>
        <w:ind w:left="567"/>
        <w:jc w:val="both"/>
        <w:rPr>
          <w:rFonts w:ascii="Lato" w:hAnsi="Lato"/>
        </w:rPr>
      </w:pPr>
    </w:p>
    <w:p w:rsidR="00237D7D" w:rsidRPr="00237D7D" w:rsidRDefault="00237D7D" w:rsidP="00237D7D">
      <w:pPr>
        <w:spacing w:after="0" w:line="240" w:lineRule="auto"/>
        <w:ind w:left="567"/>
        <w:jc w:val="both"/>
        <w:rPr>
          <w:rFonts w:ascii="Lato" w:hAnsi="Lato"/>
        </w:rPr>
      </w:pPr>
      <w:r w:rsidRPr="00237D7D">
        <w:rPr>
          <w:rFonts w:ascii="Lato" w:hAnsi="Lato"/>
        </w:rPr>
        <w:t>This job role profile is not exhaustive and may be subject to reasonable change following discussion.</w:t>
      </w:r>
    </w:p>
    <w:p w:rsidR="00B62805" w:rsidRPr="00FA5F52" w:rsidRDefault="00B62805" w:rsidP="00194AA5">
      <w:pPr>
        <w:spacing w:after="0" w:line="240" w:lineRule="auto"/>
        <w:ind w:left="567"/>
        <w:jc w:val="both"/>
        <w:rPr>
          <w:rFonts w:ascii="Lato" w:hAnsi="Lato"/>
        </w:rPr>
      </w:pPr>
    </w:p>
    <w:sectPr w:rsidR="00B62805" w:rsidRPr="00FA5F52">
      <w:headerReference w:type="even" r:id="rId10"/>
      <w:headerReference w:type="default" r:id="rId11"/>
      <w:foot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2857" w:rsidRDefault="00152857" w:rsidP="00F04598">
      <w:pPr>
        <w:spacing w:after="0" w:line="240" w:lineRule="auto"/>
      </w:pPr>
      <w:r>
        <w:separator/>
      </w:r>
    </w:p>
  </w:endnote>
  <w:endnote w:type="continuationSeparator" w:id="0">
    <w:p w:rsidR="00152857" w:rsidRDefault="00152857" w:rsidP="00F04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Black">
    <w:altName w:val="Segoe UI"/>
    <w:panose1 w:val="020F0A02020204030203"/>
    <w:charset w:val="00"/>
    <w:family w:val="swiss"/>
    <w:pitch w:val="variable"/>
    <w:sig w:usb0="A00000AF" w:usb1="5000604B" w:usb2="00000000" w:usb3="00000000" w:csb0="00000093" w:csb1="00000000"/>
  </w:font>
  <w:font w:name="Lato">
    <w:panose1 w:val="020F0502020204030203"/>
    <w:charset w:val="00"/>
    <w:family w:val="swiss"/>
    <w:pitch w:val="variable"/>
    <w:sig w:usb0="A00000AF" w:usb1="50006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04E2" w:rsidRDefault="00A004E2">
    <w:pPr>
      <w:pStyle w:val="Footer"/>
      <w:jc w:val="right"/>
    </w:pPr>
    <w:r>
      <w:rPr>
        <w:noProof/>
      </w:rPr>
      <w:drawing>
        <wp:anchor distT="0" distB="0" distL="114300" distR="114300" simplePos="0" relativeHeight="251666432" behindDoc="1" locked="0" layoutInCell="1" allowOverlap="1" wp14:anchorId="7E98E61F" wp14:editId="4AC13A0F">
          <wp:simplePos x="0" y="0"/>
          <wp:positionH relativeFrom="column">
            <wp:posOffset>0</wp:posOffset>
          </wp:positionH>
          <wp:positionV relativeFrom="paragraph">
            <wp:posOffset>-635</wp:posOffset>
          </wp:positionV>
          <wp:extent cx="5727700" cy="774700"/>
          <wp:effectExtent l="0" t="0" r="635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774700"/>
                  </a:xfrm>
                  <a:prstGeom prst="rect">
                    <a:avLst/>
                  </a:prstGeom>
                  <a:noFill/>
                  <a:ln>
                    <a:noFill/>
                  </a:ln>
                </pic:spPr>
              </pic:pic>
            </a:graphicData>
          </a:graphic>
        </wp:anchor>
      </w:drawing>
    </w:r>
    <w:sdt>
      <w:sdtPr>
        <w:id w:val="18556420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7F38DD" w:rsidRDefault="007F38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2857" w:rsidRDefault="00152857" w:rsidP="00F04598">
      <w:pPr>
        <w:spacing w:after="0" w:line="240" w:lineRule="auto"/>
      </w:pPr>
      <w:r>
        <w:separator/>
      </w:r>
    </w:p>
  </w:footnote>
  <w:footnote w:type="continuationSeparator" w:id="0">
    <w:p w:rsidR="00152857" w:rsidRDefault="00152857" w:rsidP="00F04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598" w:rsidRDefault="00585BE4">
    <w:pPr>
      <w:pStyle w:val="Header"/>
    </w:pPr>
    <w:r>
      <w:rPr>
        <w:noProof/>
      </w:rPr>
      <w:pict w14:anchorId="05D022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162329" o:spid="_x0000_s2051" type="#_x0000_t75" alt="" style="position:absolute;margin-left:0;margin-top:0;width:1860pt;height:2631pt;z-index:-251657216;mso-wrap-edited:f;mso-width-percent:0;mso-height-percent:0;mso-position-horizontal:center;mso-position-horizontal-relative:margin;mso-position-vertical:center;mso-position-vertical-relative:margin;mso-width-percent:0;mso-height-percent:0" o:allowincell="f">
          <v:imagedata r:id="rId1" o:title="Leave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598" w:rsidRDefault="007F38DD">
    <w:pPr>
      <w:pStyle w:val="Header"/>
    </w:pPr>
    <w:r>
      <w:rPr>
        <w:noProof/>
      </w:rPr>
      <w:drawing>
        <wp:anchor distT="0" distB="0" distL="0" distR="0" simplePos="0" relativeHeight="251664384" behindDoc="0" locked="0" layoutInCell="1" allowOverlap="1" wp14:anchorId="1CC406CF" wp14:editId="2745FAAF">
          <wp:simplePos x="0" y="0"/>
          <wp:positionH relativeFrom="page">
            <wp:posOffset>4537075</wp:posOffset>
          </wp:positionH>
          <wp:positionV relativeFrom="paragraph">
            <wp:posOffset>-48260</wp:posOffset>
          </wp:positionV>
          <wp:extent cx="2621280" cy="800735"/>
          <wp:effectExtent l="0" t="0" r="7620" b="0"/>
          <wp:wrapSquare wrapText="bothSides"/>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 cstate="print"/>
                  <a:stretch>
                    <a:fillRect/>
                  </a:stretch>
                </pic:blipFill>
                <pic:spPr>
                  <a:xfrm>
                    <a:off x="0" y="0"/>
                    <a:ext cx="2621280" cy="800735"/>
                  </a:xfrm>
                  <a:prstGeom prst="rect">
                    <a:avLst/>
                  </a:prstGeom>
                </pic:spPr>
              </pic:pic>
            </a:graphicData>
          </a:graphic>
        </wp:anchor>
      </w:drawing>
    </w:r>
    <w:r w:rsidR="00585BE4">
      <w:rPr>
        <w:noProof/>
      </w:rPr>
      <w:pict w14:anchorId="42AEC9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162330" o:spid="_x0000_s2050" type="#_x0000_t75" alt="" style="position:absolute;margin-left:-704.35pt;margin-top:-971.35pt;width:1860pt;height:2631pt;z-index:-251656192;mso-wrap-edited:f;mso-width-percent:0;mso-height-percent:0;mso-position-horizontal-relative:margin;mso-position-vertical-relative:margin;mso-width-percent:0;mso-height-percent:0" o:allowincell="f">
          <v:imagedata r:id="rId2" o:title="Leaves"/>
          <w10:wrap anchorx="margin" anchory="margin"/>
        </v:shape>
      </w:pict>
    </w:r>
    <w:r w:rsidR="00F04598">
      <w:rPr>
        <w:noProof/>
      </w:rPr>
      <w:drawing>
        <wp:anchor distT="0" distB="0" distL="114300" distR="114300" simplePos="0" relativeHeight="251662336" behindDoc="1" locked="1" layoutInCell="1" allowOverlap="0" wp14:anchorId="4687D483" wp14:editId="63F08B1E">
          <wp:simplePos x="0" y="0"/>
          <wp:positionH relativeFrom="page">
            <wp:posOffset>171450</wp:posOffset>
          </wp:positionH>
          <wp:positionV relativeFrom="page">
            <wp:posOffset>190500</wp:posOffset>
          </wp:positionV>
          <wp:extent cx="1022350" cy="1034415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l="3004" r="82988"/>
                  <a:stretch/>
                </pic:blipFill>
                <pic:spPr bwMode="auto">
                  <a:xfrm>
                    <a:off x="0" y="0"/>
                    <a:ext cx="1022350" cy="10344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598" w:rsidRDefault="00585BE4">
    <w:pPr>
      <w:pStyle w:val="Header"/>
    </w:pPr>
    <w:r>
      <w:rPr>
        <w:noProof/>
      </w:rPr>
      <w:pict w14:anchorId="5F9888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162328" o:spid="_x0000_s2049" type="#_x0000_t75" alt="" style="position:absolute;margin-left:0;margin-top:0;width:1860pt;height:2631pt;z-index:-251658240;mso-wrap-edited:f;mso-width-percent:0;mso-height-percent:0;mso-position-horizontal:center;mso-position-horizontal-relative:margin;mso-position-vertical:center;mso-position-vertical-relative:margin;mso-width-percent:0;mso-height-percent:0" o:allowincell="f">
          <v:imagedata r:id="rId1" o:title="Leave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8pt;height:22.5pt" o:bullet="t">
        <v:imagedata r:id="rId1" o:title="Leaf Icon"/>
      </v:shape>
    </w:pict>
  </w:numPicBullet>
  <w:abstractNum w:abstractNumId="0" w15:restartNumberingAfterBreak="0">
    <w:nsid w:val="05E426AC"/>
    <w:multiLevelType w:val="hybridMultilevel"/>
    <w:tmpl w:val="9E56B8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8628E5"/>
    <w:multiLevelType w:val="hybridMultilevel"/>
    <w:tmpl w:val="378C4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52F27D5"/>
    <w:multiLevelType w:val="hybridMultilevel"/>
    <w:tmpl w:val="BF78FAE6"/>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9B77B6D"/>
    <w:multiLevelType w:val="hybridMultilevel"/>
    <w:tmpl w:val="077C74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9C779BB"/>
    <w:multiLevelType w:val="hybridMultilevel"/>
    <w:tmpl w:val="3AA40CC6"/>
    <w:lvl w:ilvl="0" w:tplc="08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FB70844"/>
    <w:multiLevelType w:val="hybridMultilevel"/>
    <w:tmpl w:val="589CCEA0"/>
    <w:lvl w:ilvl="0" w:tplc="08090001">
      <w:start w:val="1"/>
      <w:numFmt w:val="bullet"/>
      <w:lvlText w:val=""/>
      <w:lvlJc w:val="left"/>
      <w:pPr>
        <w:ind w:left="1287" w:hanging="360"/>
      </w:pPr>
      <w:rPr>
        <w:rFonts w:ascii="Symbol" w:hAnsi="Symbol" w:hint="default"/>
        <w:color w:val="auto"/>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 w15:restartNumberingAfterBreak="0">
    <w:nsid w:val="40BF25F7"/>
    <w:multiLevelType w:val="hybridMultilevel"/>
    <w:tmpl w:val="7EA898F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419B2982"/>
    <w:multiLevelType w:val="hybridMultilevel"/>
    <w:tmpl w:val="323EC11E"/>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8" w15:restartNumberingAfterBreak="0">
    <w:nsid w:val="42DD5B9E"/>
    <w:multiLevelType w:val="hybridMultilevel"/>
    <w:tmpl w:val="251AD87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43623F19"/>
    <w:multiLevelType w:val="hybridMultilevel"/>
    <w:tmpl w:val="5EA2D5F6"/>
    <w:lvl w:ilvl="0" w:tplc="DA6CF22A">
      <w:start w:val="1"/>
      <w:numFmt w:val="bullet"/>
      <w:lvlText w:val=""/>
      <w:lvlPicBulletId w:val="0"/>
      <w:lvlJc w:val="left"/>
      <w:pPr>
        <w:ind w:left="1287" w:hanging="360"/>
      </w:pPr>
      <w:rPr>
        <w:rFonts w:ascii="Symbol" w:hAnsi="Symbol"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4A637DEB"/>
    <w:multiLevelType w:val="hybridMultilevel"/>
    <w:tmpl w:val="AD148806"/>
    <w:lvl w:ilvl="0" w:tplc="08090001">
      <w:start w:val="1"/>
      <w:numFmt w:val="bullet"/>
      <w:lvlText w:val=""/>
      <w:lvlJc w:val="left"/>
      <w:pPr>
        <w:tabs>
          <w:tab w:val="num" w:pos="720"/>
        </w:tabs>
        <w:ind w:left="720" w:hanging="360"/>
      </w:pPr>
      <w:rPr>
        <w:rFonts w:ascii="Symbol" w:hAnsi="Symbol" w:hint="default"/>
      </w:rPr>
    </w:lvl>
    <w:lvl w:ilvl="1" w:tplc="4B7E7034">
      <w:numFmt w:val="bullet"/>
      <w:lvlText w:val="•"/>
      <w:lvlJc w:val="left"/>
      <w:pPr>
        <w:ind w:left="1800" w:hanging="72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F4067C2"/>
    <w:multiLevelType w:val="hybridMultilevel"/>
    <w:tmpl w:val="896672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F8714C"/>
    <w:multiLevelType w:val="hybridMultilevel"/>
    <w:tmpl w:val="685C1864"/>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6A2B5279"/>
    <w:multiLevelType w:val="hybridMultilevel"/>
    <w:tmpl w:val="50FA1F46"/>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A870CD3"/>
    <w:multiLevelType w:val="hybridMultilevel"/>
    <w:tmpl w:val="A36868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44303A6"/>
    <w:multiLevelType w:val="hybridMultilevel"/>
    <w:tmpl w:val="B23075FC"/>
    <w:lvl w:ilvl="0" w:tplc="08090001">
      <w:start w:val="1"/>
      <w:numFmt w:val="bullet"/>
      <w:lvlText w:val=""/>
      <w:lvlJc w:val="left"/>
      <w:pPr>
        <w:ind w:left="851" w:hanging="360"/>
      </w:pPr>
      <w:rPr>
        <w:rFonts w:ascii="Symbol" w:hAnsi="Symbol" w:hint="default"/>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num w:numId="1">
    <w:abstractNumId w:val="9"/>
  </w:num>
  <w:num w:numId="2">
    <w:abstractNumId w:val="5"/>
  </w:num>
  <w:num w:numId="3">
    <w:abstractNumId w:val="11"/>
  </w:num>
  <w:num w:numId="4">
    <w:abstractNumId w:val="8"/>
  </w:num>
  <w:num w:numId="5">
    <w:abstractNumId w:val="6"/>
  </w:num>
  <w:num w:numId="6">
    <w:abstractNumId w:val="4"/>
  </w:num>
  <w:num w:numId="7">
    <w:abstractNumId w:val="0"/>
  </w:num>
  <w:num w:numId="8">
    <w:abstractNumId w:val="12"/>
  </w:num>
  <w:num w:numId="9">
    <w:abstractNumId w:val="13"/>
  </w:num>
  <w:num w:numId="10">
    <w:abstractNumId w:val="1"/>
  </w:num>
  <w:num w:numId="11">
    <w:abstractNumId w:val="10"/>
  </w:num>
  <w:num w:numId="12">
    <w:abstractNumId w:val="2"/>
  </w:num>
  <w:num w:numId="13">
    <w:abstractNumId w:val="7"/>
  </w:num>
  <w:num w:numId="14">
    <w:abstractNumId w:val="14"/>
  </w:num>
  <w:num w:numId="15">
    <w:abstractNumId w:val="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598"/>
    <w:rsid w:val="00002298"/>
    <w:rsid w:val="000313F5"/>
    <w:rsid w:val="0004227B"/>
    <w:rsid w:val="000530D7"/>
    <w:rsid w:val="00065714"/>
    <w:rsid w:val="00074CA8"/>
    <w:rsid w:val="00077A9B"/>
    <w:rsid w:val="00081CC8"/>
    <w:rsid w:val="00083377"/>
    <w:rsid w:val="00095DD7"/>
    <w:rsid w:val="000976FA"/>
    <w:rsid w:val="00111CD6"/>
    <w:rsid w:val="00115A82"/>
    <w:rsid w:val="001168F5"/>
    <w:rsid w:val="0014461E"/>
    <w:rsid w:val="00152857"/>
    <w:rsid w:val="0016001C"/>
    <w:rsid w:val="00194AA5"/>
    <w:rsid w:val="001A13FF"/>
    <w:rsid w:val="001A51C2"/>
    <w:rsid w:val="001B05C9"/>
    <w:rsid w:val="001C38E4"/>
    <w:rsid w:val="001D2537"/>
    <w:rsid w:val="001E4FDD"/>
    <w:rsid w:val="001F0FE6"/>
    <w:rsid w:val="0021006B"/>
    <w:rsid w:val="00210DC9"/>
    <w:rsid w:val="00217799"/>
    <w:rsid w:val="00221816"/>
    <w:rsid w:val="0022576C"/>
    <w:rsid w:val="0023344A"/>
    <w:rsid w:val="002368C2"/>
    <w:rsid w:val="00237D7D"/>
    <w:rsid w:val="0024335B"/>
    <w:rsid w:val="002458A0"/>
    <w:rsid w:val="00263F62"/>
    <w:rsid w:val="002777F5"/>
    <w:rsid w:val="00283A27"/>
    <w:rsid w:val="002949BB"/>
    <w:rsid w:val="002A05BE"/>
    <w:rsid w:val="002B3658"/>
    <w:rsid w:val="002B3955"/>
    <w:rsid w:val="002E7986"/>
    <w:rsid w:val="002E7A15"/>
    <w:rsid w:val="002F54B4"/>
    <w:rsid w:val="00331769"/>
    <w:rsid w:val="00351845"/>
    <w:rsid w:val="00352593"/>
    <w:rsid w:val="00357DF6"/>
    <w:rsid w:val="00382927"/>
    <w:rsid w:val="003906EF"/>
    <w:rsid w:val="00397CD0"/>
    <w:rsid w:val="003C28AE"/>
    <w:rsid w:val="003C37D2"/>
    <w:rsid w:val="003C4494"/>
    <w:rsid w:val="003D01A4"/>
    <w:rsid w:val="003D2895"/>
    <w:rsid w:val="003F4A28"/>
    <w:rsid w:val="00405A46"/>
    <w:rsid w:val="004248DC"/>
    <w:rsid w:val="0042557D"/>
    <w:rsid w:val="0047350D"/>
    <w:rsid w:val="00485589"/>
    <w:rsid w:val="004A245A"/>
    <w:rsid w:val="004B52F7"/>
    <w:rsid w:val="004C187B"/>
    <w:rsid w:val="004C2B5B"/>
    <w:rsid w:val="004C35A7"/>
    <w:rsid w:val="004D31DE"/>
    <w:rsid w:val="004E2810"/>
    <w:rsid w:val="004E2D5C"/>
    <w:rsid w:val="004F0F5A"/>
    <w:rsid w:val="00533DFB"/>
    <w:rsid w:val="005502E7"/>
    <w:rsid w:val="00553B3B"/>
    <w:rsid w:val="005607C4"/>
    <w:rsid w:val="0056105F"/>
    <w:rsid w:val="00561E70"/>
    <w:rsid w:val="005627D0"/>
    <w:rsid w:val="00571DD1"/>
    <w:rsid w:val="00585BE4"/>
    <w:rsid w:val="00587A50"/>
    <w:rsid w:val="0059672B"/>
    <w:rsid w:val="005A1F57"/>
    <w:rsid w:val="005B59F3"/>
    <w:rsid w:val="005C20FD"/>
    <w:rsid w:val="005C5408"/>
    <w:rsid w:val="005C5C46"/>
    <w:rsid w:val="005D04A8"/>
    <w:rsid w:val="00611A28"/>
    <w:rsid w:val="00613446"/>
    <w:rsid w:val="006138BC"/>
    <w:rsid w:val="00617F14"/>
    <w:rsid w:val="00623AD3"/>
    <w:rsid w:val="006337CE"/>
    <w:rsid w:val="00666EEC"/>
    <w:rsid w:val="00677015"/>
    <w:rsid w:val="00693F4D"/>
    <w:rsid w:val="006B24AE"/>
    <w:rsid w:val="006B6F34"/>
    <w:rsid w:val="006C3866"/>
    <w:rsid w:val="006E11D5"/>
    <w:rsid w:val="006E446E"/>
    <w:rsid w:val="007032CB"/>
    <w:rsid w:val="0070706B"/>
    <w:rsid w:val="007122B3"/>
    <w:rsid w:val="00726F87"/>
    <w:rsid w:val="0076405A"/>
    <w:rsid w:val="00767EEE"/>
    <w:rsid w:val="00775FA6"/>
    <w:rsid w:val="007A7EB1"/>
    <w:rsid w:val="007B776C"/>
    <w:rsid w:val="007C2D25"/>
    <w:rsid w:val="007C2E9E"/>
    <w:rsid w:val="007F3720"/>
    <w:rsid w:val="007F38DD"/>
    <w:rsid w:val="007F3C09"/>
    <w:rsid w:val="00845740"/>
    <w:rsid w:val="008461D2"/>
    <w:rsid w:val="008512E4"/>
    <w:rsid w:val="00881DCF"/>
    <w:rsid w:val="00890706"/>
    <w:rsid w:val="00897587"/>
    <w:rsid w:val="008C68AB"/>
    <w:rsid w:val="008D0328"/>
    <w:rsid w:val="008E40FB"/>
    <w:rsid w:val="008E518D"/>
    <w:rsid w:val="008E629D"/>
    <w:rsid w:val="009014BB"/>
    <w:rsid w:val="00906E00"/>
    <w:rsid w:val="00923CBF"/>
    <w:rsid w:val="00932CB1"/>
    <w:rsid w:val="00933969"/>
    <w:rsid w:val="0094485D"/>
    <w:rsid w:val="0094541F"/>
    <w:rsid w:val="0096017C"/>
    <w:rsid w:val="00965647"/>
    <w:rsid w:val="0098681B"/>
    <w:rsid w:val="009B0693"/>
    <w:rsid w:val="009E2F9B"/>
    <w:rsid w:val="009F07FE"/>
    <w:rsid w:val="009F17E9"/>
    <w:rsid w:val="00A004E2"/>
    <w:rsid w:val="00A02E22"/>
    <w:rsid w:val="00A157DD"/>
    <w:rsid w:val="00A3651E"/>
    <w:rsid w:val="00A44BC0"/>
    <w:rsid w:val="00A606C0"/>
    <w:rsid w:val="00A67096"/>
    <w:rsid w:val="00A9076F"/>
    <w:rsid w:val="00A9754E"/>
    <w:rsid w:val="00AC70BD"/>
    <w:rsid w:val="00AE2196"/>
    <w:rsid w:val="00AE624C"/>
    <w:rsid w:val="00B02192"/>
    <w:rsid w:val="00B121C3"/>
    <w:rsid w:val="00B13F1A"/>
    <w:rsid w:val="00B1479E"/>
    <w:rsid w:val="00B24720"/>
    <w:rsid w:val="00B25F49"/>
    <w:rsid w:val="00B62805"/>
    <w:rsid w:val="00B720AC"/>
    <w:rsid w:val="00B92EFD"/>
    <w:rsid w:val="00BA7617"/>
    <w:rsid w:val="00BA78C1"/>
    <w:rsid w:val="00BB5B55"/>
    <w:rsid w:val="00BB6D84"/>
    <w:rsid w:val="00BC269E"/>
    <w:rsid w:val="00BD0863"/>
    <w:rsid w:val="00BD3392"/>
    <w:rsid w:val="00BE5B52"/>
    <w:rsid w:val="00BF7B70"/>
    <w:rsid w:val="00C20902"/>
    <w:rsid w:val="00C213DA"/>
    <w:rsid w:val="00C357C7"/>
    <w:rsid w:val="00C70E78"/>
    <w:rsid w:val="00C7271E"/>
    <w:rsid w:val="00C74220"/>
    <w:rsid w:val="00CA2BD7"/>
    <w:rsid w:val="00CD7515"/>
    <w:rsid w:val="00CE1E8C"/>
    <w:rsid w:val="00CF1A63"/>
    <w:rsid w:val="00CF63FD"/>
    <w:rsid w:val="00CF6B35"/>
    <w:rsid w:val="00D02022"/>
    <w:rsid w:val="00D1027E"/>
    <w:rsid w:val="00D3300C"/>
    <w:rsid w:val="00D5536E"/>
    <w:rsid w:val="00D71FE6"/>
    <w:rsid w:val="00D76324"/>
    <w:rsid w:val="00D860CD"/>
    <w:rsid w:val="00D931BC"/>
    <w:rsid w:val="00DA2800"/>
    <w:rsid w:val="00DC491B"/>
    <w:rsid w:val="00DE3FA2"/>
    <w:rsid w:val="00DF158D"/>
    <w:rsid w:val="00DF3026"/>
    <w:rsid w:val="00DF5217"/>
    <w:rsid w:val="00DF6E0C"/>
    <w:rsid w:val="00E11162"/>
    <w:rsid w:val="00E14CE1"/>
    <w:rsid w:val="00E31EE3"/>
    <w:rsid w:val="00E36085"/>
    <w:rsid w:val="00E50389"/>
    <w:rsid w:val="00E60073"/>
    <w:rsid w:val="00E86243"/>
    <w:rsid w:val="00EA6143"/>
    <w:rsid w:val="00ED31D5"/>
    <w:rsid w:val="00ED5375"/>
    <w:rsid w:val="00EF368A"/>
    <w:rsid w:val="00F041D1"/>
    <w:rsid w:val="00F04598"/>
    <w:rsid w:val="00F061E7"/>
    <w:rsid w:val="00F12F15"/>
    <w:rsid w:val="00F161C9"/>
    <w:rsid w:val="00F21A6B"/>
    <w:rsid w:val="00F43468"/>
    <w:rsid w:val="00F51552"/>
    <w:rsid w:val="00F57610"/>
    <w:rsid w:val="00F719D1"/>
    <w:rsid w:val="00F91E84"/>
    <w:rsid w:val="00F92A77"/>
    <w:rsid w:val="00FA3095"/>
    <w:rsid w:val="00FA5F52"/>
    <w:rsid w:val="00FC5B71"/>
    <w:rsid w:val="00FD0EC3"/>
    <w:rsid w:val="00FF25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3133A2F-F914-4712-A063-027E82AAF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45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598"/>
  </w:style>
  <w:style w:type="paragraph" w:styleId="Footer">
    <w:name w:val="footer"/>
    <w:basedOn w:val="Normal"/>
    <w:link w:val="FooterChar"/>
    <w:uiPriority w:val="99"/>
    <w:unhideWhenUsed/>
    <w:rsid w:val="00F045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598"/>
  </w:style>
  <w:style w:type="paragraph" w:styleId="ListParagraph">
    <w:name w:val="List Paragraph"/>
    <w:basedOn w:val="Normal"/>
    <w:uiPriority w:val="34"/>
    <w:qFormat/>
    <w:rsid w:val="00B92EFD"/>
    <w:pPr>
      <w:ind w:left="720"/>
      <w:contextualSpacing/>
    </w:pPr>
  </w:style>
  <w:style w:type="paragraph" w:styleId="Revision">
    <w:name w:val="Revision"/>
    <w:hidden/>
    <w:uiPriority w:val="99"/>
    <w:semiHidden/>
    <w:rsid w:val="00775FA6"/>
    <w:pPr>
      <w:spacing w:after="0" w:line="240" w:lineRule="auto"/>
    </w:pPr>
  </w:style>
  <w:style w:type="paragraph" w:styleId="BodyText">
    <w:name w:val="Body Text"/>
    <w:basedOn w:val="Normal"/>
    <w:link w:val="BodyTextChar"/>
    <w:rsid w:val="00A3651E"/>
    <w:pPr>
      <w:spacing w:after="0" w:line="240" w:lineRule="auto"/>
      <w:jc w:val="both"/>
    </w:pPr>
    <w:rPr>
      <w:rFonts w:ascii="Arial" w:eastAsia="Times New Roman" w:hAnsi="Arial" w:cs="Times New Roman"/>
      <w:sz w:val="24"/>
      <w:szCs w:val="20"/>
    </w:rPr>
  </w:style>
  <w:style w:type="character" w:customStyle="1" w:styleId="BodyTextChar">
    <w:name w:val="Body Text Char"/>
    <w:basedOn w:val="DefaultParagraphFont"/>
    <w:link w:val="BodyText"/>
    <w:rsid w:val="00A3651E"/>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2.jpe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da75c8c-b95f-41b5-b263-f38158b10c9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CD8DE0333F884B9FB2B2D11913D492" ma:contentTypeVersion="9" ma:contentTypeDescription="Create a new document." ma:contentTypeScope="" ma:versionID="73e1d8ebf0553efbd40ea49086dcd184">
  <xsd:schema xmlns:xsd="http://www.w3.org/2001/XMLSchema" xmlns:xs="http://www.w3.org/2001/XMLSchema" xmlns:p="http://schemas.microsoft.com/office/2006/metadata/properties" xmlns:ns3="eda75c8c-b95f-41b5-b263-f38158b10c97" xmlns:ns4="66a7baf1-97cf-406c-b4b7-496930756f28" targetNamespace="http://schemas.microsoft.com/office/2006/metadata/properties" ma:root="true" ma:fieldsID="073ecaebe179380f52ebe13c282066a2" ns3:_="" ns4:_="">
    <xsd:import namespace="eda75c8c-b95f-41b5-b263-f38158b10c97"/>
    <xsd:import namespace="66a7baf1-97cf-406c-b4b7-496930756f2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75c8c-b95f-41b5-b263-f38158b10c9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a7baf1-97cf-406c-b4b7-496930756f2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F597C6-327E-4CDA-B0CE-21D373D9D9AE}">
  <ds:schemaRefs>
    <ds:schemaRef ds:uri="http://schemas.microsoft.com/sharepoint/v3/contenttype/forms"/>
  </ds:schemaRefs>
</ds:datastoreItem>
</file>

<file path=customXml/itemProps2.xml><?xml version="1.0" encoding="utf-8"?>
<ds:datastoreItem xmlns:ds="http://schemas.openxmlformats.org/officeDocument/2006/customXml" ds:itemID="{AC290ECE-56AC-4AFA-AFF5-BC8F40E95270}">
  <ds:schemaRefs>
    <ds:schemaRef ds:uri="http://purl.org/dc/terms/"/>
    <ds:schemaRef ds:uri="66a7baf1-97cf-406c-b4b7-496930756f28"/>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eda75c8c-b95f-41b5-b263-f38158b10c97"/>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57CA13C3-4817-4717-9B16-B8268541F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a75c8c-b95f-41b5-b263-f38158b10c97"/>
    <ds:schemaRef ds:uri="66a7baf1-97cf-406c-b4b7-496930756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670</Words>
  <Characters>3823</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Rowans Hospice</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dc:creator>
  <cp:keywords/>
  <dc:description/>
  <cp:lastModifiedBy>Lisa Swan</cp:lastModifiedBy>
  <cp:revision>2</cp:revision>
  <dcterms:created xsi:type="dcterms:W3CDTF">2025-08-04T11:09:00Z</dcterms:created>
  <dcterms:modified xsi:type="dcterms:W3CDTF">2025-08-04T11:09:00Z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0x01010020CD8DE0333F884B9FB2B2D11913D492</vt:lpwstr>
  </property>
</Properties>
</file>